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176" w:rsidRDefault="003A6176" w:rsidP="003A6176">
      <w:pPr>
        <w:jc w:val="center"/>
        <w:rPr>
          <w:rFonts w:ascii="Arial" w:hAnsi="Arial" w:cs="Arial"/>
          <w:b/>
          <w:color w:val="A8D08D" w:themeColor="accent6" w:themeTint="99"/>
          <w:sz w:val="32"/>
          <w:szCs w:val="32"/>
          <w:u w:val="single"/>
        </w:rPr>
      </w:pPr>
    </w:p>
    <w:p w:rsidR="003A6176" w:rsidRDefault="003A6176" w:rsidP="003A6176">
      <w:pPr>
        <w:jc w:val="center"/>
        <w:rPr>
          <w:rFonts w:ascii="Arial" w:hAnsi="Arial" w:cs="Arial"/>
          <w:b/>
          <w:color w:val="A8D08D" w:themeColor="accent6" w:themeTint="99"/>
          <w:sz w:val="32"/>
          <w:szCs w:val="32"/>
          <w:u w:val="single"/>
        </w:rPr>
      </w:pPr>
    </w:p>
    <w:p w:rsidR="003A6176" w:rsidRDefault="003A6176" w:rsidP="003A6176">
      <w:pPr>
        <w:jc w:val="center"/>
        <w:rPr>
          <w:rFonts w:ascii="Arial" w:hAnsi="Arial" w:cs="Arial"/>
          <w:b/>
          <w:color w:val="A8D08D" w:themeColor="accent6" w:themeTint="99"/>
          <w:sz w:val="32"/>
          <w:szCs w:val="32"/>
          <w:u w:val="single"/>
        </w:rPr>
      </w:pPr>
      <w:r w:rsidRPr="00D26489">
        <w:rPr>
          <w:rFonts w:ascii="Arial" w:hAnsi="Arial" w:cs="Arial"/>
          <w:b/>
          <w:color w:val="A8D08D" w:themeColor="accent6" w:themeTint="99"/>
          <w:sz w:val="32"/>
          <w:szCs w:val="32"/>
          <w:u w:val="single"/>
        </w:rPr>
        <w:t>ESTRUCTURA ORGANICA</w:t>
      </w:r>
    </w:p>
    <w:p w:rsidR="003A6176" w:rsidRPr="00D26489" w:rsidRDefault="003A6176" w:rsidP="003A6176">
      <w:pPr>
        <w:jc w:val="center"/>
        <w:rPr>
          <w:rFonts w:ascii="Arial" w:hAnsi="Arial" w:cs="Arial"/>
          <w:b/>
          <w:color w:val="A8D08D" w:themeColor="accent6" w:themeTint="99"/>
          <w:sz w:val="32"/>
          <w:szCs w:val="32"/>
          <w:u w:val="single"/>
        </w:rPr>
      </w:pPr>
    </w:p>
    <w:p w:rsidR="003A6176" w:rsidRPr="006D06A2" w:rsidRDefault="003A6176" w:rsidP="003A6176">
      <w:pPr>
        <w:jc w:val="center"/>
        <w:rPr>
          <w:rFonts w:ascii="Arial" w:hAnsi="Arial" w:cs="Arial"/>
          <w:color w:val="000000" w:themeColor="text1"/>
          <w:sz w:val="32"/>
          <w:szCs w:val="32"/>
        </w:rPr>
      </w:pPr>
      <w:r w:rsidRPr="00DA730F">
        <w:rPr>
          <w:rFonts w:ascii="Arial" w:hAnsi="Arial" w:cs="Arial"/>
          <w:b/>
          <w:color w:val="A8D08D" w:themeColor="accent6" w:themeTint="99"/>
          <w:sz w:val="32"/>
          <w:szCs w:val="32"/>
          <w:u w:val="single"/>
        </w:rPr>
        <w:t>Coordinación de la Mujer de San Luis de la Paz, Guanajuato.</w:t>
      </w:r>
    </w:p>
    <w:p w:rsidR="003A6176" w:rsidRPr="006D06A2" w:rsidRDefault="003A6176" w:rsidP="003A6176">
      <w:pPr>
        <w:rPr>
          <w:rFonts w:ascii="Arial" w:hAnsi="Arial" w:cs="Arial"/>
          <w:color w:val="000000" w:themeColor="text1"/>
          <w:sz w:val="32"/>
          <w:szCs w:val="32"/>
        </w:rPr>
      </w:pPr>
    </w:p>
    <w:p w:rsidR="003A6176" w:rsidRPr="00D26489" w:rsidRDefault="003A6176" w:rsidP="003A6176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26489">
        <w:rPr>
          <w:rFonts w:ascii="Arial" w:hAnsi="Arial" w:cs="Arial"/>
          <w:color w:val="000000" w:themeColor="text1"/>
          <w:sz w:val="24"/>
          <w:szCs w:val="24"/>
        </w:rPr>
        <w:t xml:space="preserve">Titular de la Coordinación Municipal para las Mujeres: Luz Elena Govea López  </w:t>
      </w:r>
    </w:p>
    <w:p w:rsidR="003A6176" w:rsidRPr="00D26489" w:rsidRDefault="003A6176" w:rsidP="003A6176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A6176" w:rsidRPr="00D26489" w:rsidRDefault="003A6176" w:rsidP="003A6176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301BF">
        <w:rPr>
          <w:rFonts w:ascii="Arial" w:hAnsi="Arial" w:cs="Arial"/>
          <w:b/>
          <w:color w:val="000000" w:themeColor="text1"/>
          <w:sz w:val="24"/>
          <w:szCs w:val="24"/>
        </w:rPr>
        <w:t xml:space="preserve">Atribuciones y responsabilidades del cargo: </w:t>
      </w:r>
      <w:r w:rsidRPr="00D26489">
        <w:rPr>
          <w:rFonts w:ascii="Arial" w:hAnsi="Arial" w:cs="Arial"/>
          <w:color w:val="000000" w:themeColor="text1"/>
          <w:sz w:val="24"/>
          <w:szCs w:val="24"/>
        </w:rPr>
        <w:t xml:space="preserve"> firma de oficios y asistencia a reuniones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, coordinar y supervisar las acciones encomendadas al personal a su digno cargo. </w:t>
      </w:r>
    </w:p>
    <w:p w:rsidR="003A6176" w:rsidRPr="00D26489" w:rsidRDefault="003A6176" w:rsidP="003A6176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A6176" w:rsidRPr="00D26489" w:rsidRDefault="003A6176" w:rsidP="003A6176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26489">
        <w:rPr>
          <w:rFonts w:ascii="Arial" w:hAnsi="Arial" w:cs="Arial"/>
          <w:color w:val="000000" w:themeColor="text1"/>
          <w:sz w:val="24"/>
          <w:szCs w:val="24"/>
        </w:rPr>
        <w:t xml:space="preserve">Área de adscripción inmediata: Secretaria Particular </w:t>
      </w:r>
    </w:p>
    <w:p w:rsidR="003A6176" w:rsidRPr="00D26489" w:rsidRDefault="003A6176" w:rsidP="003A6176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A6176" w:rsidRPr="00D26489" w:rsidRDefault="003A6176" w:rsidP="003A6176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A6176" w:rsidRPr="00D26489" w:rsidRDefault="003A6176" w:rsidP="003A6176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A6176" w:rsidRPr="00D26489" w:rsidRDefault="003A6176" w:rsidP="003A6176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26489">
        <w:rPr>
          <w:rFonts w:ascii="Arial" w:hAnsi="Arial" w:cs="Arial"/>
          <w:color w:val="000000" w:themeColor="text1"/>
          <w:sz w:val="24"/>
          <w:szCs w:val="24"/>
        </w:rPr>
        <w:t xml:space="preserve">Auxiliar de la coordinación municipal para las mujeres: </w:t>
      </w:r>
      <w:proofErr w:type="spellStart"/>
      <w:r w:rsidRPr="00D26489">
        <w:rPr>
          <w:rFonts w:ascii="Arial" w:hAnsi="Arial" w:cs="Arial"/>
          <w:color w:val="000000" w:themeColor="text1"/>
          <w:sz w:val="24"/>
          <w:szCs w:val="24"/>
        </w:rPr>
        <w:t>Nalleli</w:t>
      </w:r>
      <w:proofErr w:type="spellEnd"/>
      <w:r w:rsidRPr="00D2648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26489">
        <w:rPr>
          <w:rFonts w:ascii="Arial" w:hAnsi="Arial" w:cs="Arial"/>
          <w:color w:val="000000" w:themeColor="text1"/>
          <w:sz w:val="24"/>
          <w:szCs w:val="24"/>
        </w:rPr>
        <w:t>Mireille</w:t>
      </w:r>
      <w:proofErr w:type="spellEnd"/>
      <w:r w:rsidRPr="00D26489">
        <w:rPr>
          <w:rFonts w:ascii="Arial" w:hAnsi="Arial" w:cs="Arial"/>
          <w:color w:val="000000" w:themeColor="text1"/>
          <w:sz w:val="24"/>
          <w:szCs w:val="24"/>
        </w:rPr>
        <w:t xml:space="preserve"> Peralta Cruz</w:t>
      </w:r>
    </w:p>
    <w:p w:rsidR="003A6176" w:rsidRPr="00D26489" w:rsidRDefault="003A6176" w:rsidP="003A6176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A6176" w:rsidRPr="00D26489" w:rsidRDefault="003A6176" w:rsidP="003A6176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301BF">
        <w:rPr>
          <w:rFonts w:ascii="Arial" w:hAnsi="Arial" w:cs="Arial"/>
          <w:b/>
          <w:color w:val="000000" w:themeColor="text1"/>
          <w:sz w:val="24"/>
          <w:szCs w:val="24"/>
        </w:rPr>
        <w:t>Atribuciones y responsabilidades del cargo:</w:t>
      </w:r>
      <w:r w:rsidRPr="00D26489">
        <w:rPr>
          <w:rFonts w:ascii="Arial" w:hAnsi="Arial" w:cs="Arial"/>
          <w:color w:val="000000" w:themeColor="text1"/>
          <w:sz w:val="24"/>
          <w:szCs w:val="24"/>
        </w:rPr>
        <w:t xml:space="preserve">  seguimiento en programas y proyectos, realización de PBR, seguimiento con usuarias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para brindar capacitaciones a mujeres víctimas de violencia. Seguimiento al llenado de diversas plataformas. Recepción de oficios, elaboración de oficios, atención a la ciudadanía, atención telefónica.  </w:t>
      </w:r>
    </w:p>
    <w:p w:rsidR="003A6176" w:rsidRPr="00D26489" w:rsidRDefault="003A6176" w:rsidP="003A6176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A6176" w:rsidRPr="00D26489" w:rsidRDefault="003A6176" w:rsidP="003A6176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26489">
        <w:rPr>
          <w:rFonts w:ascii="Arial" w:hAnsi="Arial" w:cs="Arial"/>
          <w:color w:val="000000" w:themeColor="text1"/>
          <w:sz w:val="24"/>
          <w:szCs w:val="24"/>
        </w:rPr>
        <w:t xml:space="preserve">Área de adscripción inmediata: Secretaria Particular </w:t>
      </w:r>
    </w:p>
    <w:p w:rsidR="003A6176" w:rsidRPr="00D26489" w:rsidRDefault="003A6176" w:rsidP="003A6176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A6176" w:rsidRDefault="003A6176" w:rsidP="003A6176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A6176" w:rsidRDefault="003A6176" w:rsidP="003A6176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A6176" w:rsidRDefault="003A6176" w:rsidP="003A6176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A6176" w:rsidRDefault="003A6176" w:rsidP="003A6176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A6176" w:rsidRDefault="003A6176" w:rsidP="003A6176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A6176" w:rsidRDefault="003A6176" w:rsidP="003A6176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A6176" w:rsidRDefault="003A6176" w:rsidP="003A6176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A6176" w:rsidRDefault="003A6176" w:rsidP="003A6176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A6176" w:rsidRDefault="003A6176" w:rsidP="003A6176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A6176" w:rsidRDefault="003A6176" w:rsidP="003A6176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A6176" w:rsidRDefault="003A6176" w:rsidP="003A6176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A6176" w:rsidRDefault="003A6176" w:rsidP="003A6176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A6176" w:rsidRPr="00D26489" w:rsidRDefault="003A6176" w:rsidP="003A6176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A6176" w:rsidRPr="00D26489" w:rsidRDefault="003A6176" w:rsidP="003A6176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26489">
        <w:rPr>
          <w:rFonts w:ascii="Arial" w:hAnsi="Arial" w:cs="Arial"/>
          <w:color w:val="000000" w:themeColor="text1"/>
          <w:sz w:val="24"/>
          <w:szCs w:val="24"/>
        </w:rPr>
        <w:t>Auxiliar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administrativo</w:t>
      </w:r>
      <w:r w:rsidRPr="00D26489">
        <w:rPr>
          <w:rFonts w:ascii="Arial" w:hAnsi="Arial" w:cs="Arial"/>
          <w:color w:val="000000" w:themeColor="text1"/>
          <w:sz w:val="24"/>
          <w:szCs w:val="24"/>
        </w:rPr>
        <w:t xml:space="preserve">: Jazmín Elizabeth Cárdenas Arredondo  </w:t>
      </w:r>
    </w:p>
    <w:p w:rsidR="003A6176" w:rsidRPr="00D26489" w:rsidRDefault="003A6176" w:rsidP="003A6176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A6176" w:rsidRPr="00D26489" w:rsidRDefault="003A6176" w:rsidP="003A6176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301BF">
        <w:rPr>
          <w:rFonts w:ascii="Arial" w:hAnsi="Arial" w:cs="Arial"/>
          <w:b/>
          <w:color w:val="000000" w:themeColor="text1"/>
          <w:sz w:val="24"/>
          <w:szCs w:val="24"/>
        </w:rPr>
        <w:t>Atribuciones y responsabilidades del cargo:</w:t>
      </w:r>
      <w:r w:rsidRPr="00D26489">
        <w:rPr>
          <w:rFonts w:ascii="Arial" w:hAnsi="Arial" w:cs="Arial"/>
          <w:color w:val="000000" w:themeColor="text1"/>
          <w:sz w:val="24"/>
          <w:szCs w:val="24"/>
        </w:rPr>
        <w:t xml:space="preserve"> atención a la ciudadanía, atención telefónica y personal, apoyo en diversas actividades del área y demás actividades encomendadas por la coordinación municipal para las mujeres </w:t>
      </w:r>
    </w:p>
    <w:p w:rsidR="003A6176" w:rsidRDefault="003A6176" w:rsidP="003A6176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A6176" w:rsidRPr="00D26489" w:rsidRDefault="003A6176" w:rsidP="003A6176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A6176" w:rsidRPr="00D26489" w:rsidRDefault="003A6176" w:rsidP="003A6176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26489">
        <w:rPr>
          <w:rFonts w:ascii="Arial" w:hAnsi="Arial" w:cs="Arial"/>
          <w:color w:val="000000" w:themeColor="text1"/>
          <w:sz w:val="24"/>
          <w:szCs w:val="24"/>
        </w:rPr>
        <w:t xml:space="preserve"> Área de adscripción inmediata: Secretaria Particular</w:t>
      </w:r>
    </w:p>
    <w:p w:rsidR="003A6176" w:rsidRDefault="003A6176" w:rsidP="003A6176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A6176" w:rsidRDefault="003A6176" w:rsidP="003A6176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A6176" w:rsidRPr="00D26489" w:rsidRDefault="003A6176" w:rsidP="003A6176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A6176" w:rsidRPr="00D26489" w:rsidRDefault="003A6176" w:rsidP="003A6176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26489">
        <w:rPr>
          <w:rFonts w:ascii="Arial" w:hAnsi="Arial" w:cs="Arial"/>
          <w:color w:val="000000" w:themeColor="text1"/>
          <w:sz w:val="24"/>
          <w:szCs w:val="24"/>
        </w:rPr>
        <w:t>Auxiliar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administrativo</w:t>
      </w:r>
      <w:r w:rsidRPr="00D26489">
        <w:rPr>
          <w:rFonts w:ascii="Arial" w:hAnsi="Arial" w:cs="Arial"/>
          <w:color w:val="000000" w:themeColor="text1"/>
          <w:sz w:val="24"/>
          <w:szCs w:val="24"/>
        </w:rPr>
        <w:t xml:space="preserve">: Carla </w:t>
      </w:r>
      <w:proofErr w:type="spellStart"/>
      <w:r w:rsidRPr="00D26489">
        <w:rPr>
          <w:rFonts w:ascii="Arial" w:hAnsi="Arial" w:cs="Arial"/>
          <w:color w:val="000000" w:themeColor="text1"/>
          <w:sz w:val="24"/>
          <w:szCs w:val="24"/>
        </w:rPr>
        <w:t>Nayeli</w:t>
      </w:r>
      <w:proofErr w:type="spellEnd"/>
      <w:r w:rsidRPr="00D26489">
        <w:rPr>
          <w:rFonts w:ascii="Arial" w:hAnsi="Arial" w:cs="Arial"/>
          <w:color w:val="000000" w:themeColor="text1"/>
          <w:sz w:val="24"/>
          <w:szCs w:val="24"/>
        </w:rPr>
        <w:t xml:space="preserve"> Cuevas Meza</w:t>
      </w:r>
    </w:p>
    <w:p w:rsidR="003A6176" w:rsidRPr="00D26489" w:rsidRDefault="003A6176" w:rsidP="003A6176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A6176" w:rsidRPr="00D26489" w:rsidRDefault="003A6176" w:rsidP="003A6176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301BF">
        <w:rPr>
          <w:rFonts w:ascii="Arial" w:hAnsi="Arial" w:cs="Arial"/>
          <w:b/>
          <w:color w:val="000000" w:themeColor="text1"/>
          <w:sz w:val="24"/>
          <w:szCs w:val="24"/>
        </w:rPr>
        <w:t>Atribuciones y responsabilidades del cargo:</w:t>
      </w:r>
      <w:r w:rsidRPr="00D26489">
        <w:rPr>
          <w:rFonts w:ascii="Arial" w:hAnsi="Arial" w:cs="Arial"/>
          <w:color w:val="000000" w:themeColor="text1"/>
          <w:sz w:val="24"/>
          <w:szCs w:val="24"/>
        </w:rPr>
        <w:t xml:space="preserve"> recepción y elaboración de oficios diversos, atención a la ciudadanía, atención telefónica y personal, apoyo en diversas actividades del área y demás actividades encomendadas por la coordinación municipal para las mujeres </w:t>
      </w:r>
    </w:p>
    <w:p w:rsidR="003A6176" w:rsidRPr="00D26489" w:rsidRDefault="003A6176" w:rsidP="003A6176">
      <w:pPr>
        <w:spacing w:after="0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26489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</w:p>
    <w:p w:rsidR="003A6176" w:rsidRPr="00D26489" w:rsidRDefault="003A6176" w:rsidP="003A6176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26489">
        <w:rPr>
          <w:rFonts w:ascii="Arial" w:hAnsi="Arial" w:cs="Arial"/>
          <w:color w:val="000000" w:themeColor="text1"/>
          <w:sz w:val="24"/>
          <w:szCs w:val="24"/>
        </w:rPr>
        <w:t>Área de adscripción inmediata: Secretaria Particular</w:t>
      </w:r>
    </w:p>
    <w:p w:rsidR="003A6176" w:rsidRDefault="003A6176" w:rsidP="003A6176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A6176" w:rsidRDefault="003A6176" w:rsidP="003A6176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A6176" w:rsidRPr="00D26489" w:rsidRDefault="003A6176" w:rsidP="003A6176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A6176" w:rsidRPr="00D26489" w:rsidRDefault="003A6176" w:rsidP="003A6176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A6176" w:rsidRPr="00D26489" w:rsidRDefault="003A6176" w:rsidP="003A6176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26489">
        <w:rPr>
          <w:rFonts w:ascii="Arial" w:hAnsi="Arial" w:cs="Arial"/>
          <w:color w:val="000000" w:themeColor="text1"/>
          <w:sz w:val="24"/>
          <w:szCs w:val="24"/>
        </w:rPr>
        <w:t xml:space="preserve">Psicóloga: Cecilia de Jesús Rangel Arellano </w:t>
      </w:r>
    </w:p>
    <w:p w:rsidR="003A6176" w:rsidRPr="00D26489" w:rsidRDefault="003A6176" w:rsidP="003A6176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A6176" w:rsidRPr="00D26489" w:rsidRDefault="003A6176" w:rsidP="003A6176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301BF">
        <w:rPr>
          <w:rFonts w:ascii="Arial" w:hAnsi="Arial" w:cs="Arial"/>
          <w:b/>
          <w:color w:val="000000" w:themeColor="text1"/>
          <w:sz w:val="24"/>
          <w:szCs w:val="24"/>
        </w:rPr>
        <w:t>Atribuciones y responsabilidades del cargo:</w:t>
      </w:r>
      <w:r w:rsidRPr="00D26489">
        <w:rPr>
          <w:rFonts w:ascii="Arial" w:hAnsi="Arial" w:cs="Arial"/>
          <w:color w:val="000000" w:themeColor="text1"/>
          <w:sz w:val="24"/>
          <w:szCs w:val="24"/>
        </w:rPr>
        <w:t xml:space="preserve"> diagnóstico clínico, orientación y consejo, tratamiento de problemas psicológicos (terapias y psicoterapias), tratamientos de problemas psicosomáticos, tratamiento de problemas sexuales y reducción de problemas de aprendizaje.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Alimentación del banco de datos, contención a usuarias, canalización y referencia a diversas instituciones, elaboración de expediente personal de las usuarias. </w:t>
      </w:r>
    </w:p>
    <w:p w:rsidR="003A6176" w:rsidRPr="00D26489" w:rsidRDefault="003A6176" w:rsidP="003A6176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A6176" w:rsidRDefault="003A6176" w:rsidP="003A6176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A6176" w:rsidRPr="00D26489" w:rsidRDefault="003A6176" w:rsidP="003A6176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26489">
        <w:rPr>
          <w:rFonts w:ascii="Arial" w:hAnsi="Arial" w:cs="Arial"/>
          <w:color w:val="000000" w:themeColor="text1"/>
          <w:sz w:val="24"/>
          <w:szCs w:val="24"/>
        </w:rPr>
        <w:t>Área de adscripción inmediata: Secretaria Particular</w:t>
      </w:r>
    </w:p>
    <w:p w:rsidR="003A6176" w:rsidRDefault="003A6176" w:rsidP="003A6176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A6176" w:rsidRDefault="003A6176" w:rsidP="003A6176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A6176" w:rsidRDefault="003A6176" w:rsidP="003A6176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A6176" w:rsidRDefault="003A6176" w:rsidP="003A6176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A6176" w:rsidRDefault="003A6176" w:rsidP="003A6176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0" w:name="_GoBack"/>
      <w:bookmarkEnd w:id="0"/>
    </w:p>
    <w:p w:rsidR="003A6176" w:rsidRDefault="003A6176" w:rsidP="003A6176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A6176" w:rsidRDefault="003A6176" w:rsidP="003A6176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A6176" w:rsidRDefault="003A6176" w:rsidP="003A6176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A6176" w:rsidRPr="00C301BF" w:rsidRDefault="003A6176" w:rsidP="003A6176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FE2748" w:rsidRDefault="003A6176"/>
    <w:sectPr w:rsidR="00FE2748">
      <w:headerReference w:type="default" r:id="rId5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489" w:rsidRDefault="003A617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70FBB793" wp14:editId="03BE77D2">
          <wp:simplePos x="0" y="0"/>
          <wp:positionH relativeFrom="page">
            <wp:posOffset>22516</wp:posOffset>
          </wp:positionH>
          <wp:positionV relativeFrom="paragraph">
            <wp:posOffset>-441309</wp:posOffset>
          </wp:positionV>
          <wp:extent cx="7764640" cy="10048875"/>
          <wp:effectExtent l="0" t="0" r="825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4. muj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640" cy="10048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054C42"/>
    <w:multiLevelType w:val="hybridMultilevel"/>
    <w:tmpl w:val="8E8E4B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176"/>
    <w:rsid w:val="001A7CFA"/>
    <w:rsid w:val="003A6176"/>
    <w:rsid w:val="007D7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568A2D"/>
  <w15:chartTrackingRefBased/>
  <w15:docId w15:val="{6E5AC99B-E7A3-48E8-AC54-67355CE3F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617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A617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A61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A61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329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CoordMujeres4</dc:creator>
  <cp:keywords/>
  <dc:description/>
  <cp:lastModifiedBy>CoordMujeres4</cp:lastModifiedBy>
  <cp:revision>1</cp:revision>
  <dcterms:created xsi:type="dcterms:W3CDTF">2022-01-25T19:01:00Z</dcterms:created>
  <dcterms:modified xsi:type="dcterms:W3CDTF">2022-01-25T19:03:00Z</dcterms:modified>
</cp:coreProperties>
</file>